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3A9" w:rsidRPr="006D1688" w:rsidRDefault="00C813A9" w:rsidP="00C813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</w:t>
      </w: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C813A9" w:rsidRPr="006D1688" w:rsidRDefault="00C813A9" w:rsidP="00C813A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813A9" w:rsidRDefault="00C813A9" w:rsidP="00C813A9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C813A9" w:rsidRPr="006D1688" w:rsidRDefault="00C813A9" w:rsidP="00C813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Утверждено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ротоколом педагогического совета</w:t>
      </w:r>
    </w:p>
    <w:p w:rsidR="00C813A9" w:rsidRPr="006D1688" w:rsidRDefault="00C813A9" w:rsidP="00C813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№1 От «29» 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2022 г.</w:t>
      </w:r>
    </w:p>
    <w:p w:rsidR="00C813A9" w:rsidRPr="006D1688" w:rsidRDefault="00C813A9" w:rsidP="00C813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Приказ №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98-о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от «31» августа 2022 г.</w:t>
      </w:r>
    </w:p>
    <w:p w:rsidR="00C813A9" w:rsidRPr="006D1688" w:rsidRDefault="00C813A9" w:rsidP="00C813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Директор школы – интерната</w:t>
      </w:r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______________ Мартынова Л.Р</w:t>
      </w:r>
      <w:r w:rsidRPr="00C042D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813A9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813A9" w:rsidRPr="00D01184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C813A9" w:rsidRPr="00D01184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по предмету  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</w:t>
      </w:r>
      <w:r w:rsidRPr="00D01184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</w:p>
    <w:p w:rsidR="00C813A9" w:rsidRPr="00D01184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6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(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ГУО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) класса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D01184">
        <w:rPr>
          <w:rFonts w:ascii="Times New Roman" w:eastAsia="Calibri" w:hAnsi="Times New Roman" w:cs="Times New Roman"/>
          <w:sz w:val="24"/>
          <w:szCs w:val="24"/>
        </w:rPr>
        <w:t>(надомное обучение)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Гирфанова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</w:t>
      </w:r>
    </w:p>
    <w:p w:rsidR="00C813A9" w:rsidRPr="00D01184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_1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Pr="00D01184">
        <w:rPr>
          <w:rFonts w:ascii="Times New Roman" w:eastAsia="Calibri" w:hAnsi="Times New Roman" w:cs="Times New Roman"/>
          <w:sz w:val="24"/>
          <w:szCs w:val="24"/>
        </w:rPr>
        <w:t>часа в год</w:t>
      </w:r>
    </w:p>
    <w:p w:rsidR="00C813A9" w:rsidRPr="00D01184" w:rsidRDefault="00C813A9" w:rsidP="00C813A9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Пенькова В. А. учитель </w:t>
      </w:r>
    </w:p>
    <w:p w:rsidR="00C813A9" w:rsidRPr="00D01184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813A9" w:rsidRPr="00C042DF" w:rsidRDefault="00C813A9" w:rsidP="00C813A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813A9" w:rsidRDefault="00C813A9" w:rsidP="00C813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3A9" w:rsidRPr="006D1688" w:rsidRDefault="00C813A9" w:rsidP="00C813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Зам. дир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ектора по УР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И.Б.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</w:p>
    <w:p w:rsidR="00C813A9" w:rsidRPr="006D1688" w:rsidRDefault="00C813A9" w:rsidP="00C813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Рассмотрено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C813A9" w:rsidRPr="006D1688" w:rsidRDefault="00C813A9" w:rsidP="00C813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На заседании ШМО, протокол № 1 от «26» августа 2022 г.</w:t>
      </w:r>
    </w:p>
    <w:p w:rsidR="00C813A9" w:rsidRPr="006D1688" w:rsidRDefault="00C813A9" w:rsidP="00C813A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Руководитель ШМО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М.Г.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813A9" w:rsidRPr="00C042DF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C813A9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813A9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C813A9" w:rsidRPr="009C3861" w:rsidRDefault="00C813A9" w:rsidP="00C813A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</w:rPr>
      </w:pPr>
      <w:r w:rsidRPr="009C3861">
        <w:rPr>
          <w:rFonts w:ascii="Times New Roman" w:eastAsia="Calibri" w:hAnsi="Times New Roman" w:cs="Times New Roman"/>
        </w:rPr>
        <w:t>Альметьевск, 2022 г.</w:t>
      </w:r>
      <w:r w:rsidRPr="009C3861">
        <w:rPr>
          <w:rFonts w:ascii="Times New Roman" w:eastAsia="Calibri" w:hAnsi="Times New Roman" w:cs="Times New Roman"/>
        </w:rPr>
        <w:br w:type="page"/>
      </w:r>
    </w:p>
    <w:p w:rsidR="00C813A9" w:rsidRDefault="00C813A9" w:rsidP="00C813A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ПОЯСНИТЕЛЬНАЯ ЗАПИСКА </w:t>
      </w:r>
    </w:p>
    <w:p w:rsidR="00C813A9" w:rsidRPr="003626C1" w:rsidRDefault="00C813A9" w:rsidP="00C813A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  <w:r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(Вариант6.2.)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специальных(коррекционных) образовательных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Н. Н. Яковлевой. — </w:t>
      </w:r>
      <w:proofErr w:type="gramStart"/>
      <w:r w:rsidRPr="003626C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3626C1">
        <w:rPr>
          <w:rFonts w:ascii="Times New Roman" w:hAnsi="Times New Roman" w:cs="Times New Roman"/>
          <w:sz w:val="24"/>
          <w:szCs w:val="24"/>
        </w:rPr>
        <w:t xml:space="preserve"> ЦДК проф.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>, 2011. — 480 с..;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 интернат 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626C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26C1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</w:t>
      </w:r>
      <w:r>
        <w:rPr>
          <w:rFonts w:ascii="Times New Roman" w:hAnsi="Times New Roman" w:cs="Times New Roman"/>
          <w:sz w:val="24"/>
          <w:szCs w:val="24"/>
        </w:rPr>
        <w:t xml:space="preserve">х (допущенных) к использованию </w:t>
      </w:r>
      <w:r w:rsidRPr="003626C1">
        <w:rPr>
          <w:rFonts w:ascii="Times New Roman" w:hAnsi="Times New Roman" w:cs="Times New Roman"/>
          <w:sz w:val="24"/>
          <w:szCs w:val="24"/>
        </w:rPr>
        <w:t>в образовательном процессе в образовательных учреждениях, реализующих программы общего образования.</w:t>
      </w:r>
    </w:p>
    <w:p w:rsidR="00C813A9" w:rsidRPr="003626C1" w:rsidRDefault="00C813A9" w:rsidP="00C813A9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C813A9" w:rsidRDefault="00C813A9" w:rsidP="00C813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13A9" w:rsidRPr="00EB6FC5" w:rsidRDefault="00C813A9" w:rsidP="00C813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C813A9" w:rsidRPr="003626C1" w:rsidRDefault="00C813A9" w:rsidP="00C813A9">
      <w:pPr>
        <w:pStyle w:val="p1"/>
        <w:shd w:val="clear" w:color="auto" w:fill="FFFFFF"/>
        <w:spacing w:before="0" w:beforeAutospacing="0" w:after="0" w:afterAutospacing="0"/>
        <w:ind w:firstLine="709"/>
        <w:jc w:val="both"/>
      </w:pPr>
      <w:r w:rsidRPr="003626C1">
        <w:t>В ходе обучения учебному предмету «Адаптивная физическая культура» должны решаются следующие основные задачи:</w:t>
      </w:r>
    </w:p>
    <w:p w:rsidR="00C813A9" w:rsidRPr="003626C1" w:rsidRDefault="00C813A9" w:rsidP="00C813A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C813A9" w:rsidRPr="003626C1" w:rsidRDefault="00C813A9" w:rsidP="00C813A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C813A9" w:rsidRPr="003626C1" w:rsidRDefault="00C813A9" w:rsidP="00C813A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Соотнесение самочувствия с настроением, собственной активностью, самостоятельностью и независимостью. </w:t>
      </w:r>
    </w:p>
    <w:p w:rsidR="00C813A9" w:rsidRPr="003626C1" w:rsidRDefault="00C813A9" w:rsidP="00C813A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двигательных навыков, координации движений, физических качеств. </w:t>
      </w:r>
    </w:p>
    <w:p w:rsidR="00C813A9" w:rsidRPr="003626C1" w:rsidRDefault="00C813A9" w:rsidP="00C813A9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видов физкультурно-спортивной деятельности: велосипедная езда, ходьба на лыжах, спортивные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игры, туризм и других</w:t>
      </w:r>
      <w:r w:rsidRPr="003626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813A9" w:rsidRPr="003626C1" w:rsidRDefault="00C813A9" w:rsidP="00C813A9">
      <w:pPr>
        <w:pStyle w:val="a3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3626C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813A9" w:rsidRPr="003626C1" w:rsidRDefault="00C813A9" w:rsidP="00C813A9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</w:t>
      </w:r>
      <w:r w:rsidRPr="003626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Личностные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результаты освоения могут включать: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уважительного отношения к окружающим;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эстетических потребностей, ценностей и чувств;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C813A9" w:rsidRPr="00C042DF" w:rsidRDefault="00C813A9" w:rsidP="00C813A9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C813A9" w:rsidRPr="003626C1" w:rsidRDefault="00C813A9" w:rsidP="00C813A9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3626C1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626C1">
        <w:rPr>
          <w:rFonts w:ascii="Times New Roman" w:hAnsi="Times New Roman" w:cs="Times New Roman"/>
          <w:sz w:val="24"/>
          <w:szCs w:val="24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C813A9" w:rsidRPr="003626C1" w:rsidRDefault="00C813A9" w:rsidP="00C813A9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C813A9" w:rsidRPr="003626C1" w:rsidRDefault="00C813A9" w:rsidP="00C813A9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lastRenderedPageBreak/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C813A9" w:rsidRPr="003626C1" w:rsidRDefault="00C813A9" w:rsidP="00C813A9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C813A9" w:rsidRPr="00AF01CD" w:rsidRDefault="00C813A9" w:rsidP="00C813A9">
      <w:pPr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813A9" w:rsidRDefault="00C813A9" w:rsidP="00C813A9">
      <w:pPr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     </w:t>
      </w:r>
    </w:p>
    <w:p w:rsidR="00C813A9" w:rsidRPr="00AF01CD" w:rsidRDefault="00C813A9" w:rsidP="00C813A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</w:t>
      </w:r>
      <w:r w:rsidRPr="00EB6FC5">
        <w:rPr>
          <w:rFonts w:ascii="Times New Roman" w:eastAsia="Times New Roman" w:hAnsi="Times New Roman" w:cs="Times New Roman"/>
          <w:b/>
          <w:bCs/>
          <w:lang w:eastAsia="ru-RU"/>
        </w:rPr>
        <w:t>Распределение программного материала</w:t>
      </w: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C813A9" w:rsidRPr="003626C1" w:rsidTr="00F40DD1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Количество</w:t>
            </w:r>
          </w:p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часов </w:t>
            </w:r>
          </w:p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(уроков)</w:t>
            </w:r>
          </w:p>
        </w:tc>
      </w:tr>
      <w:tr w:rsidR="00C813A9" w:rsidRPr="003626C1" w:rsidTr="00F40DD1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1.</w:t>
            </w:r>
          </w:p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>Построения и перестроения.</w:t>
            </w:r>
            <w:r w:rsidRPr="002B198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C813A9" w:rsidRPr="003626C1" w:rsidTr="00F40DD1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C813A9" w:rsidRPr="003626C1" w:rsidTr="00F40DD1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3.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C813A9" w:rsidRPr="003626C1" w:rsidTr="00F40DD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Прыжки</w:t>
            </w:r>
            <w:r w:rsidRPr="002B198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C813A9" w:rsidRPr="003626C1" w:rsidTr="00F40DD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C813A9" w:rsidRPr="003626C1" w:rsidTr="00F40DD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</w:p>
        </w:tc>
      </w:tr>
      <w:tr w:rsidR="00C813A9" w:rsidRPr="003626C1" w:rsidTr="00F40DD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</w:p>
        </w:tc>
      </w:tr>
      <w:tr w:rsidR="00C813A9" w:rsidRPr="003626C1" w:rsidTr="00F40DD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2B198F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2</w:t>
            </w:r>
          </w:p>
        </w:tc>
      </w:tr>
      <w:tr w:rsidR="00C813A9" w:rsidRPr="003626C1" w:rsidTr="00F40DD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13A9" w:rsidRPr="00EB6FC5" w:rsidRDefault="00C813A9" w:rsidP="00F40D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  <w:t xml:space="preserve">            35  </w:t>
            </w:r>
          </w:p>
        </w:tc>
      </w:tr>
    </w:tbl>
    <w:p w:rsidR="00C813A9" w:rsidRPr="00EB6FC5" w:rsidRDefault="00C813A9" w:rsidP="00C813A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</w:t>
      </w:r>
      <w:r w:rsidRPr="003626C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C813A9" w:rsidRPr="003626C1" w:rsidRDefault="00C813A9" w:rsidP="00C813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47"/>
        <w:gridCol w:w="3614"/>
        <w:gridCol w:w="6790"/>
        <w:gridCol w:w="1437"/>
        <w:gridCol w:w="822"/>
        <w:gridCol w:w="750"/>
      </w:tblGrid>
      <w:tr w:rsidR="00C813A9" w:rsidRPr="003626C1" w:rsidTr="00F40DD1">
        <w:trPr>
          <w:trHeight w:val="1136"/>
        </w:trPr>
        <w:tc>
          <w:tcPr>
            <w:tcW w:w="0" w:type="auto"/>
            <w:vMerge w:val="restart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Тема</w:t>
            </w: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Урока</w:t>
            </w:r>
          </w:p>
        </w:tc>
        <w:tc>
          <w:tcPr>
            <w:tcW w:w="0" w:type="auto"/>
            <w:vMerge w:val="restart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  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Домашнее     задание</w:t>
            </w:r>
          </w:p>
        </w:tc>
        <w:tc>
          <w:tcPr>
            <w:tcW w:w="0" w:type="auto"/>
            <w:gridSpan w:val="2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Дата</w:t>
            </w: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C813A9" w:rsidRPr="003626C1" w:rsidTr="00F40DD1">
        <w:trPr>
          <w:trHeight w:val="77"/>
        </w:trPr>
        <w:tc>
          <w:tcPr>
            <w:tcW w:w="0" w:type="auto"/>
            <w:vMerge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оборудовани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рудования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06.09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13.09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20.09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27.09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04.10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11.10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18.10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25.10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игруш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08.11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15.11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например, веревку, невысокие (5 </w:t>
            </w:r>
            <w:r w:rsidRPr="00EB6FC5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EB6FC5">
              <w:rPr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сте</w:t>
            </w:r>
            <w:proofErr w:type="spellEnd"/>
            <w:r w:rsidRPr="00EB6FC5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06.12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13.12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лочке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20.12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направлении беге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телем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27.12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10.01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17.01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24.01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31.01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07.02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прыгивание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надувном мяче (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фитболе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14.02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пление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умений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21.02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ально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мячей, ориентируясь на раз​меры. Катание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28.02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щиеся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07.03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зать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14.03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21.03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проползанию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вереньках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дугой, рейкой, в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воротики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из мягких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04.04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в ползании на четвереньках и на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животе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но дорожке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перелезанием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препят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11.04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гружаться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сидя.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02.05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ног.</w:t>
            </w:r>
          </w:p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стоя.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16.05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C813A9" w:rsidRPr="00EB6FC5" w:rsidTr="00F40DD1">
        <w:tc>
          <w:tcPr>
            <w:tcW w:w="0" w:type="auto"/>
          </w:tcPr>
          <w:p w:rsidR="00C813A9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34</w:t>
            </w:r>
          </w:p>
          <w:p w:rsidR="00C813A9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C813A9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ног.</w:t>
            </w: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</w:t>
            </w:r>
          </w:p>
        </w:tc>
        <w:tc>
          <w:tcPr>
            <w:tcW w:w="0" w:type="auto"/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C813A9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  <w:p w:rsidR="00C813A9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</w:p>
          <w:p w:rsidR="00C813A9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813A9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23.05  </w:t>
            </w:r>
          </w:p>
          <w:p w:rsidR="00C813A9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</w:p>
          <w:p w:rsidR="00C813A9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</w:p>
          <w:p w:rsidR="00C813A9" w:rsidRPr="00EB6FC5" w:rsidRDefault="00C813A9" w:rsidP="00F40DD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813A9" w:rsidRPr="00EB6FC5" w:rsidRDefault="00C813A9" w:rsidP="00F40DD1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C813A9" w:rsidRDefault="00C813A9" w:rsidP="00C813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813A9" w:rsidRPr="003626C1" w:rsidRDefault="00C813A9" w:rsidP="00C813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Лист корректировки рабочей программы</w:t>
      </w:r>
    </w:p>
    <w:tbl>
      <w:tblPr>
        <w:tblStyle w:val="a4"/>
        <w:tblW w:w="15702" w:type="dxa"/>
        <w:jc w:val="center"/>
        <w:tblLook w:val="04A0" w:firstRow="1" w:lastRow="0" w:firstColumn="1" w:lastColumn="0" w:noHBand="0" w:noVBand="1"/>
      </w:tblPr>
      <w:tblGrid>
        <w:gridCol w:w="1475"/>
        <w:gridCol w:w="4481"/>
        <w:gridCol w:w="1539"/>
        <w:gridCol w:w="3381"/>
        <w:gridCol w:w="3324"/>
        <w:gridCol w:w="1502"/>
      </w:tblGrid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9C386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813A9" w:rsidRPr="009C386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C813A9" w:rsidRPr="009C386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          Название раздела, темы</w:t>
            </w:r>
          </w:p>
        </w:tc>
        <w:tc>
          <w:tcPr>
            <w:tcW w:w="1557" w:type="dxa"/>
          </w:tcPr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       Дата </w:t>
            </w:r>
          </w:p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проведения </w:t>
            </w:r>
          </w:p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    по плану</w:t>
            </w:r>
          </w:p>
        </w:tc>
        <w:tc>
          <w:tcPr>
            <w:tcW w:w="3508" w:type="dxa"/>
          </w:tcPr>
          <w:p w:rsidR="00C813A9" w:rsidRPr="009C386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Причина </w:t>
            </w:r>
          </w:p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     корректировки</w:t>
            </w:r>
          </w:p>
        </w:tc>
        <w:tc>
          <w:tcPr>
            <w:tcW w:w="3381" w:type="dxa"/>
          </w:tcPr>
          <w:p w:rsidR="00C813A9" w:rsidRPr="009C386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Корректирующие </w:t>
            </w:r>
          </w:p>
          <w:p w:rsidR="00C813A9" w:rsidRPr="009C386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      Дата </w:t>
            </w:r>
          </w:p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проведения </w:t>
            </w:r>
          </w:p>
          <w:p w:rsidR="00C813A9" w:rsidRPr="009C3861" w:rsidRDefault="00C813A9" w:rsidP="00F40DD1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C3861">
              <w:rPr>
                <w:rFonts w:ascii="Times New Roman" w:eastAsia="Times New Roman" w:hAnsi="Times New Roman" w:cs="Times New Roman"/>
                <w:lang w:eastAsia="ru-RU"/>
              </w:rPr>
              <w:t xml:space="preserve">    по факту</w:t>
            </w: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813A9" w:rsidRPr="003626C1" w:rsidTr="00F40DD1">
        <w:trPr>
          <w:jc w:val="center"/>
        </w:trPr>
        <w:tc>
          <w:tcPr>
            <w:tcW w:w="993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C813A9" w:rsidRPr="003626C1" w:rsidRDefault="00C813A9" w:rsidP="00F40DD1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13A9" w:rsidRDefault="00C813A9" w:rsidP="00C813A9"/>
    <w:p w:rsidR="00C835C0" w:rsidRDefault="009C3861"/>
    <w:sectPr w:rsidR="00C835C0" w:rsidSect="006014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F2"/>
    <w:rsid w:val="00601496"/>
    <w:rsid w:val="009C3861"/>
    <w:rsid w:val="00AD4CF2"/>
    <w:rsid w:val="00C813A9"/>
    <w:rsid w:val="00D95C27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F3B27-9824-40AF-96EB-E1DA9CD2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3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3A9"/>
    <w:pPr>
      <w:spacing w:after="200" w:line="276" w:lineRule="auto"/>
      <w:ind w:left="720"/>
      <w:contextualSpacing/>
    </w:pPr>
  </w:style>
  <w:style w:type="character" w:customStyle="1" w:styleId="s1">
    <w:name w:val="s1"/>
    <w:rsid w:val="00C813A9"/>
  </w:style>
  <w:style w:type="character" w:customStyle="1" w:styleId="dash041e0431044b0447043d044b0439char1">
    <w:name w:val="dash041e_0431_044b_0447_043d_044b_0439__char1"/>
    <w:rsid w:val="00C813A9"/>
  </w:style>
  <w:style w:type="table" w:styleId="a4">
    <w:name w:val="Table Grid"/>
    <w:basedOn w:val="a1"/>
    <w:uiPriority w:val="59"/>
    <w:rsid w:val="00C81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C813A9"/>
  </w:style>
  <w:style w:type="paragraph" w:customStyle="1" w:styleId="p5">
    <w:name w:val="p5"/>
    <w:basedOn w:val="a"/>
    <w:rsid w:val="00C81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C813A9"/>
  </w:style>
  <w:style w:type="paragraph" w:customStyle="1" w:styleId="p1">
    <w:name w:val="p1"/>
    <w:basedOn w:val="a"/>
    <w:rsid w:val="00C81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C813A9"/>
  </w:style>
  <w:style w:type="character" w:customStyle="1" w:styleId="s2">
    <w:name w:val="s2"/>
    <w:basedOn w:val="a0"/>
    <w:rsid w:val="00C81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2358</Words>
  <Characters>13443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2022-10-07T11:52:00Z</dcterms:created>
  <dcterms:modified xsi:type="dcterms:W3CDTF">2022-10-07T14:25:00Z</dcterms:modified>
</cp:coreProperties>
</file>